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EE72A89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B37F1" w:rsidRPr="00EB37F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Почвоведение с основами геологии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 xml:space="preserve">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DB8FFD2" w14:textId="77777777" w:rsidR="00324AE2" w:rsidRPr="00324AE2" w:rsidRDefault="00324AE2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E2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5D3AEF0F" w14:textId="77777777" w:rsidR="00324AE2" w:rsidRPr="00324AE2" w:rsidRDefault="00324AE2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4AE2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24AE2"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деятельности; (ОПК-4);</w:t>
      </w:r>
    </w:p>
    <w:p w14:paraId="38F1EF23" w14:textId="77777777" w:rsidR="00324AE2" w:rsidRPr="00324AE2" w:rsidRDefault="00324AE2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E2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9D290C1" w14:textId="0E07F523" w:rsidR="00324AE2" w:rsidRDefault="00324AE2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AE2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ландшафтного анализа территорий, распознавания основных типов почв, оценки уровня их плодородия, использования почв в земледелии, внесения органических и минеральных удобрений при производстве растениеводческой продукции (ОПК-4.2).</w:t>
      </w:r>
    </w:p>
    <w:p w14:paraId="21F3844D" w14:textId="42E36CD2"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104B3BAF" w:rsidR="00CA2786" w:rsidRP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EB37F1" w:rsidRPr="00EB37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37F1" w:rsidRPr="00EB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технологий ландшафтного анализа территорий, распознавания основных типов почв, оценки уровня их плодородия, использования почв в земледелии, внесения органических и минеральных удобрений при производстве растениеводческой продукции</w:t>
      </w:r>
      <w:r w:rsidR="00CA2786">
        <w:rPr>
          <w:rFonts w:ascii="Times New Roman" w:hAnsi="Times New Roman" w:cs="Times New Roman"/>
          <w:sz w:val="24"/>
          <w:szCs w:val="24"/>
        </w:rPr>
        <w:t>.</w:t>
      </w:r>
    </w:p>
    <w:p w14:paraId="2F53F7DA" w14:textId="03A7D518" w:rsidR="003677F5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 </w:t>
      </w:r>
      <w:r w:rsidR="00EB37F1" w:rsidRPr="00EB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реализовывать современные технологии ландшафтного анализа территорий, распознавания основных типов почв, оценки уровня их плодородия, использования почв в земледелии, внесения органических и минеральных удобрений при производстве растениеводческой продукции</w:t>
      </w:r>
    </w:p>
    <w:p w14:paraId="039BAABF" w14:textId="3ACB93A0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EB37F1" w:rsidRPr="00EB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и реализации современных технологий ландшафтного анализа территорий, распознавания основных типов почв, оценки уровня их плодородия, использования почв в земледелии, внесения органических и минеральных удобрений при производстве растениеводческой продукции</w:t>
      </w:r>
    </w:p>
    <w:p w14:paraId="4495F3F2" w14:textId="47BC7131"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5800E6F3" w14:textId="77777777" w:rsidR="00EB37F1" w:rsidRPr="00EB37F1" w:rsidRDefault="00730DC7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B37F1" w:rsidRPr="00EB37F1">
        <w:rPr>
          <w:rFonts w:ascii="Times New Roman" w:hAnsi="Times New Roman" w:cs="Times New Roman"/>
          <w:sz w:val="24"/>
          <w:szCs w:val="24"/>
        </w:rPr>
        <w:t>Раздел 1 «История развития Земли и вещественный состав земной коры»</w:t>
      </w:r>
    </w:p>
    <w:p w14:paraId="35A8E274" w14:textId="77777777" w:rsidR="00EB37F1" w:rsidRPr="00EB37F1" w:rsidRDefault="00EB37F1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37F1">
        <w:rPr>
          <w:rFonts w:ascii="Times New Roman" w:hAnsi="Times New Roman" w:cs="Times New Roman"/>
          <w:sz w:val="24"/>
          <w:szCs w:val="24"/>
        </w:rPr>
        <w:t>Раздел 2 «Геологические процессы и история формирования земной коры»</w:t>
      </w:r>
    </w:p>
    <w:p w14:paraId="2B043E61" w14:textId="77777777" w:rsidR="00EB37F1" w:rsidRPr="00EB37F1" w:rsidRDefault="00EB37F1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37F1">
        <w:rPr>
          <w:rFonts w:ascii="Times New Roman" w:hAnsi="Times New Roman" w:cs="Times New Roman"/>
          <w:sz w:val="24"/>
          <w:szCs w:val="24"/>
        </w:rPr>
        <w:t>Раздел 3 «Общее почвоведение»</w:t>
      </w:r>
    </w:p>
    <w:p w14:paraId="236951A2" w14:textId="77777777" w:rsidR="00EB37F1" w:rsidRDefault="00EB37F1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B37F1">
        <w:rPr>
          <w:rFonts w:ascii="Times New Roman" w:hAnsi="Times New Roman" w:cs="Times New Roman"/>
          <w:sz w:val="24"/>
          <w:szCs w:val="24"/>
        </w:rPr>
        <w:t>Раздел 4 «Генезис, характеристика, классификация, география и сельскохозяйственное использование почв»</w:t>
      </w:r>
    </w:p>
    <w:p w14:paraId="75498ED8" w14:textId="77777777" w:rsidR="00EB37F1" w:rsidRDefault="00EB37F1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D41CB47" w14:textId="3EC6B217" w:rsidR="00730DC7" w:rsidRPr="007C0A9B" w:rsidRDefault="00730DC7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B37F1">
        <w:rPr>
          <w:rFonts w:ascii="Times New Roman" w:hAnsi="Times New Roman" w:cs="Times New Roman"/>
          <w:sz w:val="24"/>
          <w:szCs w:val="24"/>
        </w:rPr>
        <w:t>зачет</w:t>
      </w:r>
      <w:r w:rsidR="00C13062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15441DE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737AF" w:rsidRPr="0057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5737AF"/>
    <w:rsid w:val="00595838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13062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EB37F1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2022-06-06T16:22:00Z</dcterms:created>
  <dcterms:modified xsi:type="dcterms:W3CDTF">2023-07-05T06:05:00Z</dcterms:modified>
</cp:coreProperties>
</file>